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01" w:rsidRPr="00BD2ADD" w:rsidRDefault="00CB6901" w:rsidP="00CB6901">
      <w:pPr>
        <w:rPr>
          <w:b w:val="0"/>
          <w:i w:val="0"/>
          <w:szCs w:val="28"/>
        </w:rPr>
      </w:pPr>
      <w:r>
        <w:rPr>
          <w:b w:val="0"/>
          <w:szCs w:val="28"/>
        </w:rPr>
        <w:t xml:space="preserve">               </w:t>
      </w:r>
      <w:r w:rsidRPr="00BD2ADD">
        <w:rPr>
          <w:b w:val="0"/>
          <w:i w:val="0"/>
          <w:szCs w:val="28"/>
        </w:rPr>
        <w:t xml:space="preserve">СОВЕТ ДЕПУТАТОВ </w:t>
      </w:r>
      <w:r>
        <w:rPr>
          <w:b w:val="0"/>
          <w:i w:val="0"/>
          <w:szCs w:val="28"/>
        </w:rPr>
        <w:t xml:space="preserve">НОВОЧЕКИНСКОГО </w:t>
      </w:r>
      <w:r w:rsidRPr="00BD2ADD">
        <w:rPr>
          <w:b w:val="0"/>
          <w:i w:val="0"/>
          <w:szCs w:val="28"/>
        </w:rPr>
        <w:t>СЕЛЬСОВЕТА</w:t>
      </w: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 КЫШТОВСКОГО РАЙОНА</w:t>
      </w:r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>НОВОСИБИРСКОЙ ОБЛАСТИ</w:t>
      </w: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Пятого</w:t>
      </w:r>
      <w:r w:rsidRPr="00BD2ADD">
        <w:rPr>
          <w:b w:val="0"/>
          <w:i w:val="0"/>
          <w:szCs w:val="28"/>
        </w:rPr>
        <w:t xml:space="preserve"> созыва                       </w:t>
      </w: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>РЕШЕНИЕ</w:t>
      </w: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( </w:t>
      </w:r>
      <w:r>
        <w:rPr>
          <w:b w:val="0"/>
          <w:i w:val="0"/>
          <w:szCs w:val="28"/>
        </w:rPr>
        <w:t>сорок седьмой</w:t>
      </w:r>
      <w:r w:rsidRPr="00BD2ADD">
        <w:rPr>
          <w:b w:val="0"/>
          <w:i w:val="0"/>
          <w:szCs w:val="28"/>
        </w:rPr>
        <w:t xml:space="preserve">  сессии)</w:t>
      </w:r>
    </w:p>
    <w:p w:rsidR="00CB6901" w:rsidRPr="00BD2ADD" w:rsidRDefault="00CB6901" w:rsidP="00CB6901">
      <w:pPr>
        <w:jc w:val="center"/>
        <w:rPr>
          <w:b w:val="0"/>
          <w:i w:val="0"/>
          <w:szCs w:val="28"/>
        </w:rPr>
      </w:pPr>
    </w:p>
    <w:p w:rsidR="00CB6901" w:rsidRPr="00BD2ADD" w:rsidRDefault="00CB6901" w:rsidP="00CB6901">
      <w:pPr>
        <w:rPr>
          <w:b w:val="0"/>
          <w:i w:val="0"/>
          <w:szCs w:val="28"/>
        </w:rPr>
      </w:pPr>
      <w:r>
        <w:rPr>
          <w:b w:val="0"/>
          <w:i w:val="0"/>
          <w:szCs w:val="28"/>
        </w:rPr>
        <w:t>От 23.07.</w:t>
      </w:r>
      <w:r w:rsidRPr="00BD2ADD">
        <w:rPr>
          <w:b w:val="0"/>
          <w:i w:val="0"/>
          <w:szCs w:val="28"/>
        </w:rPr>
        <w:t xml:space="preserve">2018г                                                                               </w:t>
      </w:r>
      <w:r>
        <w:rPr>
          <w:b w:val="0"/>
          <w:i w:val="0"/>
          <w:szCs w:val="28"/>
        </w:rPr>
        <w:t xml:space="preserve">     </w:t>
      </w:r>
      <w:r w:rsidRPr="00BD2ADD">
        <w:rPr>
          <w:b w:val="0"/>
          <w:i w:val="0"/>
          <w:szCs w:val="28"/>
        </w:rPr>
        <w:t xml:space="preserve">№ </w:t>
      </w:r>
      <w:r>
        <w:rPr>
          <w:b w:val="0"/>
          <w:i w:val="0"/>
          <w:szCs w:val="28"/>
        </w:rPr>
        <w:t>113</w:t>
      </w:r>
    </w:p>
    <w:p w:rsidR="00CB6901" w:rsidRPr="00BD2ADD" w:rsidRDefault="00CB6901" w:rsidP="00CB6901">
      <w:pPr>
        <w:rPr>
          <w:b w:val="0"/>
          <w:i w:val="0"/>
          <w:szCs w:val="28"/>
        </w:rPr>
      </w:pPr>
    </w:p>
    <w:p w:rsidR="00CB6901" w:rsidRPr="00BD2ADD" w:rsidRDefault="00CB6901" w:rsidP="00CB6901">
      <w:pPr>
        <w:rPr>
          <w:b w:val="0"/>
          <w:i w:val="0"/>
          <w:szCs w:val="28"/>
        </w:rPr>
      </w:pPr>
    </w:p>
    <w:p w:rsidR="00CB6901" w:rsidRPr="00927899" w:rsidRDefault="00CB6901" w:rsidP="00CB6901">
      <w:pPr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Об избрании </w:t>
      </w:r>
      <w:r>
        <w:rPr>
          <w:b w:val="0"/>
          <w:i w:val="0"/>
          <w:szCs w:val="28"/>
        </w:rPr>
        <w:t xml:space="preserve">заместителя </w:t>
      </w:r>
      <w:r w:rsidRPr="00BD2ADD">
        <w:rPr>
          <w:b w:val="0"/>
          <w:i w:val="0"/>
          <w:szCs w:val="28"/>
        </w:rPr>
        <w:t>председателя</w:t>
      </w:r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 xml:space="preserve">Совета депутатов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</w:t>
      </w:r>
      <w:r w:rsidRPr="00BD2ADD">
        <w:rPr>
          <w:i w:val="0"/>
          <w:spacing w:val="-2"/>
          <w:szCs w:val="28"/>
        </w:rPr>
        <w:t xml:space="preserve"> </w:t>
      </w:r>
      <w:r w:rsidRPr="00BD2ADD">
        <w:rPr>
          <w:b w:val="0"/>
          <w:i w:val="0"/>
          <w:spacing w:val="-2"/>
          <w:szCs w:val="28"/>
        </w:rPr>
        <w:t xml:space="preserve">на постоянной основе на срок полномочий </w:t>
      </w:r>
      <w:r w:rsidRPr="00BD2ADD">
        <w:rPr>
          <w:b w:val="0"/>
          <w:i w:val="0"/>
          <w:szCs w:val="28"/>
        </w:rPr>
        <w:t>Совета депут</w:t>
      </w:r>
      <w:r w:rsidRPr="00BD2ADD">
        <w:rPr>
          <w:b w:val="0"/>
          <w:i w:val="0"/>
          <w:szCs w:val="28"/>
        </w:rPr>
        <w:t>а</w:t>
      </w:r>
      <w:r w:rsidRPr="00BD2ADD">
        <w:rPr>
          <w:b w:val="0"/>
          <w:i w:val="0"/>
          <w:szCs w:val="28"/>
        </w:rPr>
        <w:t>тов</w:t>
      </w:r>
    </w:p>
    <w:p w:rsidR="00CB6901" w:rsidRPr="00BF2BD5" w:rsidRDefault="00CB6901" w:rsidP="00CB6901">
      <w:pPr>
        <w:ind w:firstLine="709"/>
        <w:jc w:val="both"/>
        <w:rPr>
          <w:szCs w:val="28"/>
        </w:rPr>
      </w:pPr>
    </w:p>
    <w:p w:rsidR="00CB6901" w:rsidRPr="00BD2ADD" w:rsidRDefault="00CB6901" w:rsidP="00CB6901">
      <w:pPr>
        <w:ind w:firstLine="709"/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Руководствуясь  Федеральным законом от 06.10.2003 года №131-ФЗ «Об общих принципах организации местного самоуправления </w:t>
      </w:r>
      <w:r>
        <w:rPr>
          <w:b w:val="0"/>
          <w:i w:val="0"/>
          <w:szCs w:val="28"/>
        </w:rPr>
        <w:t xml:space="preserve">в Российской Федерации, Уставом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области, Регламентом Совета депутатов 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области, Совет деп</w:t>
      </w:r>
      <w:r w:rsidRPr="00BD2ADD">
        <w:rPr>
          <w:b w:val="0"/>
          <w:i w:val="0"/>
          <w:szCs w:val="28"/>
        </w:rPr>
        <w:t>у</w:t>
      </w:r>
      <w:r w:rsidRPr="00BD2ADD">
        <w:rPr>
          <w:b w:val="0"/>
          <w:i w:val="0"/>
          <w:szCs w:val="28"/>
        </w:rPr>
        <w:t xml:space="preserve">татов 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</w:t>
      </w:r>
    </w:p>
    <w:p w:rsidR="00CB6901" w:rsidRPr="00BD2ADD" w:rsidRDefault="00CB6901" w:rsidP="00CB6901">
      <w:pPr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>РЕШИЛ:</w:t>
      </w:r>
    </w:p>
    <w:p w:rsidR="00CB6901" w:rsidRPr="00BD2ADD" w:rsidRDefault="00CB6901" w:rsidP="00CB6901">
      <w:pPr>
        <w:tabs>
          <w:tab w:val="left" w:pos="342"/>
        </w:tabs>
        <w:jc w:val="both"/>
        <w:rPr>
          <w:b w:val="0"/>
          <w:i w:val="0"/>
          <w:szCs w:val="28"/>
          <w:u w:val="single"/>
        </w:rPr>
      </w:pPr>
      <w:r>
        <w:rPr>
          <w:b w:val="0"/>
          <w:i w:val="0"/>
          <w:szCs w:val="28"/>
        </w:rPr>
        <w:t xml:space="preserve">1. </w:t>
      </w:r>
      <w:r w:rsidRPr="00BD2ADD">
        <w:rPr>
          <w:b w:val="0"/>
          <w:i w:val="0"/>
          <w:szCs w:val="28"/>
        </w:rPr>
        <w:t xml:space="preserve">Избрать </w:t>
      </w:r>
      <w:r>
        <w:rPr>
          <w:b w:val="0"/>
          <w:i w:val="0"/>
          <w:szCs w:val="28"/>
        </w:rPr>
        <w:t>заместителем председателя</w:t>
      </w:r>
      <w:r w:rsidRPr="00BD2ADD">
        <w:rPr>
          <w:b w:val="0"/>
          <w:i w:val="0"/>
          <w:szCs w:val="28"/>
        </w:rPr>
        <w:t xml:space="preserve"> Совета депутатов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 на постоянной основе</w:t>
      </w:r>
      <w:r>
        <w:rPr>
          <w:b w:val="0"/>
          <w:i w:val="0"/>
          <w:szCs w:val="28"/>
        </w:rPr>
        <w:t xml:space="preserve"> на срок полномочий депутата Андронова Игоря Михайловича.</w:t>
      </w:r>
    </w:p>
    <w:p w:rsidR="00CB6901" w:rsidRPr="00BD2ADD" w:rsidRDefault="00CB6901" w:rsidP="00CB6901">
      <w:pPr>
        <w:tabs>
          <w:tab w:val="left" w:pos="342"/>
        </w:tabs>
        <w:jc w:val="both"/>
        <w:rPr>
          <w:b w:val="0"/>
          <w:i w:val="0"/>
          <w:szCs w:val="28"/>
          <w:u w:val="single"/>
        </w:rPr>
      </w:pPr>
      <w:r>
        <w:rPr>
          <w:b w:val="0"/>
          <w:i w:val="0"/>
          <w:color w:val="000000"/>
          <w:szCs w:val="28"/>
        </w:rPr>
        <w:t xml:space="preserve">2. </w:t>
      </w:r>
      <w:r w:rsidRPr="00BD2ADD">
        <w:rPr>
          <w:b w:val="0"/>
          <w:i w:val="0"/>
          <w:color w:val="000000"/>
          <w:szCs w:val="28"/>
        </w:rPr>
        <w:t xml:space="preserve">Опубликовать настоящее решение </w:t>
      </w:r>
      <w:r w:rsidRPr="00BD2ADD">
        <w:rPr>
          <w:rFonts w:eastAsia="Calibri"/>
          <w:b w:val="0"/>
          <w:i w:val="0"/>
          <w:szCs w:val="28"/>
        </w:rPr>
        <w:t xml:space="preserve">в периодическом печатном издании </w:t>
      </w:r>
      <w:r>
        <w:rPr>
          <w:rFonts w:eastAsia="Calibri"/>
          <w:b w:val="0"/>
          <w:i w:val="0"/>
          <w:szCs w:val="28"/>
        </w:rPr>
        <w:t>«</w:t>
      </w:r>
      <w:proofErr w:type="spellStart"/>
      <w:r>
        <w:rPr>
          <w:rFonts w:eastAsia="Calibri"/>
          <w:b w:val="0"/>
          <w:i w:val="0"/>
          <w:szCs w:val="28"/>
        </w:rPr>
        <w:t>Новочекинский</w:t>
      </w:r>
      <w:proofErr w:type="spellEnd"/>
      <w:r>
        <w:rPr>
          <w:rFonts w:eastAsia="Calibri"/>
          <w:b w:val="0"/>
          <w:i w:val="0"/>
          <w:szCs w:val="28"/>
        </w:rPr>
        <w:t xml:space="preserve"> Вестник</w:t>
      </w:r>
      <w:r w:rsidRPr="00BD2ADD">
        <w:rPr>
          <w:rFonts w:eastAsia="Calibri"/>
          <w:b w:val="0"/>
          <w:i w:val="0"/>
          <w:szCs w:val="28"/>
        </w:rPr>
        <w:t xml:space="preserve">» и разместить на </w:t>
      </w:r>
      <w:r>
        <w:rPr>
          <w:rFonts w:eastAsia="Calibri"/>
          <w:b w:val="0"/>
          <w:i w:val="0"/>
          <w:szCs w:val="28"/>
        </w:rPr>
        <w:t xml:space="preserve">официальном сайте администрации </w:t>
      </w:r>
      <w:proofErr w:type="spellStart"/>
      <w:r>
        <w:rPr>
          <w:rFonts w:eastAsia="Calibri"/>
          <w:b w:val="0"/>
          <w:i w:val="0"/>
          <w:szCs w:val="28"/>
        </w:rPr>
        <w:t>Новочекинского</w:t>
      </w:r>
      <w:proofErr w:type="spellEnd"/>
      <w:r w:rsidRPr="00BD2ADD">
        <w:rPr>
          <w:rFonts w:eastAsia="Calibri"/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rFonts w:eastAsia="Calibri"/>
          <w:b w:val="0"/>
          <w:i w:val="0"/>
          <w:szCs w:val="28"/>
        </w:rPr>
        <w:t>Кыштовского</w:t>
      </w:r>
      <w:proofErr w:type="spellEnd"/>
      <w:r w:rsidRPr="00BD2ADD">
        <w:rPr>
          <w:rFonts w:eastAsia="Calibri"/>
          <w:b w:val="0"/>
          <w:i w:val="0"/>
          <w:szCs w:val="28"/>
        </w:rPr>
        <w:t xml:space="preserve"> района Новосибирской области.</w:t>
      </w:r>
    </w:p>
    <w:p w:rsidR="00CB6901" w:rsidRPr="00BD2ADD" w:rsidRDefault="00CB6901" w:rsidP="00CB6901">
      <w:pPr>
        <w:tabs>
          <w:tab w:val="left" w:pos="342"/>
        </w:tabs>
        <w:jc w:val="both"/>
        <w:rPr>
          <w:b w:val="0"/>
          <w:i w:val="0"/>
          <w:szCs w:val="28"/>
          <w:u w:val="single"/>
        </w:rPr>
      </w:pPr>
      <w:r>
        <w:rPr>
          <w:b w:val="0"/>
          <w:i w:val="0"/>
          <w:szCs w:val="28"/>
        </w:rPr>
        <w:t xml:space="preserve">3. </w:t>
      </w:r>
      <w:r w:rsidRPr="00BD2ADD">
        <w:rPr>
          <w:b w:val="0"/>
          <w:i w:val="0"/>
          <w:szCs w:val="28"/>
        </w:rPr>
        <w:t>Настоящее решение вступает в силу с момента его принятия и по</w:t>
      </w:r>
      <w:r w:rsidRPr="00BD2ADD">
        <w:rPr>
          <w:b w:val="0"/>
          <w:i w:val="0"/>
          <w:szCs w:val="28"/>
        </w:rPr>
        <w:t>д</w:t>
      </w:r>
      <w:r w:rsidRPr="00BD2ADD">
        <w:rPr>
          <w:b w:val="0"/>
          <w:i w:val="0"/>
          <w:szCs w:val="28"/>
        </w:rPr>
        <w:t>лежит официальному опубликованию.</w:t>
      </w:r>
    </w:p>
    <w:p w:rsidR="00CB6901" w:rsidRPr="00BD2ADD" w:rsidRDefault="00CB6901" w:rsidP="00CB6901">
      <w:pPr>
        <w:tabs>
          <w:tab w:val="left" w:pos="7572"/>
        </w:tabs>
        <w:jc w:val="both"/>
        <w:rPr>
          <w:b w:val="0"/>
          <w:i w:val="0"/>
          <w:szCs w:val="28"/>
        </w:rPr>
      </w:pPr>
    </w:p>
    <w:p w:rsidR="00CB6901" w:rsidRDefault="00CB6901" w:rsidP="00CB6901">
      <w:pPr>
        <w:tabs>
          <w:tab w:val="left" w:pos="7572"/>
        </w:tabs>
        <w:jc w:val="both"/>
        <w:rPr>
          <w:b w:val="0"/>
          <w:i w:val="0"/>
          <w:szCs w:val="28"/>
        </w:rPr>
      </w:pPr>
    </w:p>
    <w:p w:rsidR="00CB6901" w:rsidRPr="00BD2ADD" w:rsidRDefault="00CB6901" w:rsidP="00CB6901">
      <w:pPr>
        <w:tabs>
          <w:tab w:val="left" w:pos="7572"/>
        </w:tabs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67"/>
        <w:gridCol w:w="4678"/>
      </w:tblGrid>
      <w:tr w:rsidR="00CB6901" w:rsidRPr="00BD2ADD" w:rsidTr="00350F14">
        <w:tc>
          <w:tcPr>
            <w:tcW w:w="4644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  <w:r>
              <w:rPr>
                <w:b w:val="0"/>
                <w:i w:val="0"/>
                <w:color w:val="000000"/>
                <w:szCs w:val="28"/>
              </w:rPr>
              <w:t>Председатель</w:t>
            </w:r>
            <w:r w:rsidRPr="00BD2ADD">
              <w:rPr>
                <w:b w:val="0"/>
                <w:i w:val="0"/>
                <w:color w:val="000000"/>
                <w:szCs w:val="28"/>
              </w:rPr>
              <w:t xml:space="preserve"> Совета депутатов</w:t>
            </w:r>
          </w:p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  <w:proofErr w:type="spellStart"/>
            <w:r>
              <w:rPr>
                <w:b w:val="0"/>
                <w:i w:val="0"/>
                <w:color w:val="000000"/>
                <w:szCs w:val="28"/>
              </w:rPr>
              <w:t>Новочекинского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сельсовета </w:t>
            </w:r>
            <w:proofErr w:type="spellStart"/>
            <w:r w:rsidRPr="00BD2ADD">
              <w:rPr>
                <w:b w:val="0"/>
                <w:i w:val="0"/>
                <w:color w:val="000000"/>
                <w:szCs w:val="28"/>
              </w:rPr>
              <w:t>Кыштовского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4678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  <w:r w:rsidRPr="00BD2ADD">
              <w:rPr>
                <w:b w:val="0"/>
                <w:i w:val="0"/>
                <w:color w:val="000000"/>
                <w:szCs w:val="28"/>
              </w:rPr>
              <w:t xml:space="preserve">Глава администрации </w:t>
            </w:r>
            <w:proofErr w:type="spellStart"/>
            <w:r>
              <w:rPr>
                <w:b w:val="0"/>
                <w:i w:val="0"/>
                <w:color w:val="000000"/>
                <w:szCs w:val="28"/>
              </w:rPr>
              <w:t>Новочекинского</w:t>
            </w:r>
            <w:proofErr w:type="spellEnd"/>
            <w:r>
              <w:rPr>
                <w:b w:val="0"/>
                <w:i w:val="0"/>
                <w:color w:val="000000"/>
                <w:szCs w:val="28"/>
              </w:rPr>
              <w:t xml:space="preserve"> </w:t>
            </w:r>
            <w:r w:rsidRPr="00BD2ADD">
              <w:rPr>
                <w:b w:val="0"/>
                <w:i w:val="0"/>
                <w:color w:val="000000"/>
                <w:szCs w:val="28"/>
              </w:rPr>
              <w:t xml:space="preserve">сельсовета </w:t>
            </w:r>
            <w:proofErr w:type="spellStart"/>
            <w:r w:rsidRPr="00BD2ADD">
              <w:rPr>
                <w:b w:val="0"/>
                <w:i w:val="0"/>
                <w:color w:val="000000"/>
                <w:szCs w:val="28"/>
              </w:rPr>
              <w:t>Кыштовского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района Новосибирской области</w:t>
            </w:r>
          </w:p>
        </w:tc>
      </w:tr>
      <w:tr w:rsidR="00CB6901" w:rsidRPr="00BD2ADD" w:rsidTr="00350F14">
        <w:tc>
          <w:tcPr>
            <w:tcW w:w="4644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  <w:r>
              <w:rPr>
                <w:b w:val="0"/>
                <w:i w:val="0"/>
                <w:color w:val="000000"/>
                <w:szCs w:val="28"/>
              </w:rPr>
              <w:t>____________ Кузнецова Т.П.</w:t>
            </w:r>
          </w:p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567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4678" w:type="dxa"/>
          </w:tcPr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  <w:p w:rsidR="00CB6901" w:rsidRPr="00BD2ADD" w:rsidRDefault="00CB6901" w:rsidP="00350F14">
            <w:pPr>
              <w:rPr>
                <w:b w:val="0"/>
                <w:i w:val="0"/>
                <w:color w:val="000000"/>
                <w:szCs w:val="28"/>
              </w:rPr>
            </w:pPr>
            <w:r w:rsidRPr="00BD2ADD">
              <w:rPr>
                <w:b w:val="0"/>
                <w:i w:val="0"/>
                <w:color w:val="000000"/>
                <w:szCs w:val="28"/>
              </w:rPr>
              <w:t>_______________</w:t>
            </w:r>
            <w:r>
              <w:rPr>
                <w:b w:val="0"/>
                <w:i w:val="0"/>
                <w:color w:val="000000"/>
                <w:szCs w:val="28"/>
              </w:rPr>
              <w:t>Хоруженко Ю.В.</w:t>
            </w:r>
          </w:p>
          <w:p w:rsidR="00CB6901" w:rsidRPr="00BD2ADD" w:rsidRDefault="00CB6901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</w:tr>
    </w:tbl>
    <w:p w:rsidR="00CB6901" w:rsidRPr="00AE5034" w:rsidRDefault="00CB6901" w:rsidP="00CB6901">
      <w:pPr>
        <w:jc w:val="both"/>
        <w:rPr>
          <w:b w:val="0"/>
          <w:i w:val="0"/>
          <w:szCs w:val="28"/>
        </w:rPr>
      </w:pPr>
    </w:p>
    <w:p w:rsidR="00CB6901" w:rsidRDefault="00CB6901" w:rsidP="00CB6901">
      <w:pPr>
        <w:rPr>
          <w:b w:val="0"/>
          <w:i w:val="0"/>
        </w:rPr>
      </w:pPr>
    </w:p>
    <w:p w:rsidR="00CB6901" w:rsidRDefault="00CB6901" w:rsidP="00CB6901">
      <w:pPr>
        <w:rPr>
          <w:b w:val="0"/>
          <w:i w:val="0"/>
        </w:rPr>
      </w:pPr>
    </w:p>
    <w:p w:rsidR="00CB6901" w:rsidRDefault="00CB6901" w:rsidP="00CB6901">
      <w:pPr>
        <w:rPr>
          <w:b w:val="0"/>
          <w:i w:val="0"/>
        </w:rPr>
      </w:pP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8A"/>
    <w:rsid w:val="0048628A"/>
    <w:rsid w:val="00CB6901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0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B6901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0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B6901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Company>HP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2019-02-05T16:09:00Z</dcterms:created>
  <dcterms:modified xsi:type="dcterms:W3CDTF">2019-02-05T16:10:00Z</dcterms:modified>
</cp:coreProperties>
</file>